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40D0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AB91" wp14:editId="7E7DCAAA">
                <wp:simplePos x="0" y="0"/>
                <wp:positionH relativeFrom="column">
                  <wp:posOffset>-685800</wp:posOffset>
                </wp:positionH>
                <wp:positionV relativeFrom="paragraph">
                  <wp:posOffset>-193600</wp:posOffset>
                </wp:positionV>
                <wp:extent cx="7767701" cy="1236269"/>
                <wp:effectExtent l="57150" t="19050" r="81280" b="977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701" cy="12362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4B093" w14:textId="77777777" w:rsidR="007D0C4A" w:rsidRPr="00DF4E15" w:rsidRDefault="007D0C4A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A25F58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6</w:t>
                            </w:r>
                            <w:r w:rsidR="00AB7B88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.2</w:t>
                            </w:r>
                            <w:r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E277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Complete the Audit Summary Report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216F7E7" w14:textId="3F70D63C" w:rsidR="007D0C4A" w:rsidRPr="005B5C5C" w:rsidRDefault="007D0C4A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>The Stepwise Process for Improving the Quality of HIV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 Rapid </w:t>
                            </w:r>
                            <w:r w:rsidR="006F2B83">
                              <w:rPr>
                                <w:rFonts w:ascii="Cambria" w:eastAsia="Calibri" w:hAnsi="Cambria" w:cs="Times New Roman"/>
                              </w:rPr>
                              <w:t xml:space="preserve">and Recency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Testing (SPI-R</w:t>
                            </w:r>
                            <w:r w:rsidR="006F2B83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T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) checklist for use in HIV-related testing is primarily intended for use as a guide to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improve quality of HIV rapid testing. 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This activity will focus on how to complete </w:t>
                            </w:r>
                            <w:r w:rsidR="000D70FE">
                              <w:rPr>
                                <w:rFonts w:ascii="Cambria" w:eastAsia="Calibri" w:hAnsi="Cambria" w:cs="Times New Roman"/>
                              </w:rPr>
                              <w:t xml:space="preserve">the audit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summary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AB91" id="Rectangle 3" o:spid="_x0000_s1026" style="position:absolute;margin-left:-54pt;margin-top:-15.25pt;width:611.6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" fillcolor="#17365d [2415]" strokecolor="#795d9b [3047]">
                <v:shadow on="t" color="black" opacity="22937f" origin=",.5" offset="0,.63889mm"/>
                <v:textbox>
                  <w:txbxContent>
                    <w:p w14:paraId="6DA4B093" w14:textId="77777777" w:rsidR="007D0C4A" w:rsidRPr="00DF4E15" w:rsidRDefault="007D0C4A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A25F58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6</w:t>
                      </w:r>
                      <w:r w:rsidR="00AB7B88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.2</w:t>
                      </w:r>
                      <w:r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="008E277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Complete the Audit Summary Report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216F7E7" w14:textId="3F70D63C" w:rsidR="007D0C4A" w:rsidRPr="005B5C5C" w:rsidRDefault="007D0C4A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>The Stepwise Process for Improving the Quality of HIV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 Rapid </w:t>
                      </w:r>
                      <w:r w:rsidR="006F2B83">
                        <w:rPr>
                          <w:rFonts w:ascii="Cambria" w:eastAsia="Calibri" w:hAnsi="Cambria" w:cs="Times New Roman"/>
                        </w:rPr>
                        <w:t xml:space="preserve">and Recency </w:t>
                      </w:r>
                      <w:r>
                        <w:rPr>
                          <w:rFonts w:ascii="Cambria" w:eastAsia="Calibri" w:hAnsi="Cambria" w:cs="Times New Roman"/>
                        </w:rPr>
                        <w:t>Testing (SPI-R</w:t>
                      </w:r>
                      <w:r w:rsidR="006F2B83">
                        <w:rPr>
                          <w:rFonts w:ascii="Cambria" w:eastAsia="Calibri" w:hAnsi="Cambria" w:cs="Times New Roman"/>
                        </w:rPr>
                        <w:t>R</w:t>
                      </w:r>
                      <w:r>
                        <w:rPr>
                          <w:rFonts w:ascii="Cambria" w:eastAsia="Calibri" w:hAnsi="Cambria" w:cs="Times New Roman"/>
                        </w:rPr>
                        <w:t>T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 xml:space="preserve">) checklist for use in HIV-related testing is primarily intended for use as a guide to 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improve quality of HIV rapid testing. 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 xml:space="preserve">This activity will focus on how to complete </w:t>
                      </w:r>
                      <w:r w:rsidR="000D70FE">
                        <w:rPr>
                          <w:rFonts w:ascii="Cambria" w:eastAsia="Calibri" w:hAnsi="Cambria" w:cs="Times New Roman"/>
                        </w:rPr>
                        <w:t xml:space="preserve">the audit </w:t>
                      </w:r>
                      <w:r>
                        <w:rPr>
                          <w:rFonts w:ascii="Cambria" w:eastAsia="Calibri" w:hAnsi="Cambria" w:cs="Times New Roman"/>
                        </w:rPr>
                        <w:t>summary report.</w:t>
                      </w:r>
                    </w:p>
                  </w:txbxContent>
                </v:textbox>
              </v:rect>
            </w:pict>
          </mc:Fallback>
        </mc:AlternateContent>
      </w:r>
    </w:p>
    <w:p w14:paraId="22192BA1" w14:textId="77777777" w:rsidR="00111FD0" w:rsidRDefault="00111FD0"/>
    <w:p w14:paraId="3AAB7E94" w14:textId="77777777" w:rsidR="00DF4249" w:rsidRDefault="00DF4249">
      <w:pPr>
        <w:rPr>
          <w:b/>
        </w:rPr>
      </w:pPr>
    </w:p>
    <w:p w14:paraId="6023CB5B" w14:textId="77777777" w:rsidR="00EC5871" w:rsidRDefault="00EC5871">
      <w:pPr>
        <w:rPr>
          <w:b/>
        </w:rPr>
      </w:pPr>
    </w:p>
    <w:p w14:paraId="583D48DC" w14:textId="77777777" w:rsidR="003610A6" w:rsidRDefault="00E16C19" w:rsidP="00EC516C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4D8AA" wp14:editId="1288C3CF">
                <wp:simplePos x="0" y="0"/>
                <wp:positionH relativeFrom="column">
                  <wp:posOffset>3491179</wp:posOffset>
                </wp:positionH>
                <wp:positionV relativeFrom="paragraph">
                  <wp:posOffset>-838</wp:posOffset>
                </wp:positionV>
                <wp:extent cx="2981732" cy="2355215"/>
                <wp:effectExtent l="0" t="0" r="952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2" cy="235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EC02" w14:textId="77777777" w:rsidR="007D0C4A" w:rsidRPr="00F708AC" w:rsidRDefault="001762A3" w:rsidP="00EC516C">
                            <w:pPr>
                              <w:ind w:left="720"/>
                            </w:pPr>
                            <w:r w:rsidRPr="001762A3">
                              <w:rPr>
                                <w:noProof/>
                              </w:rPr>
                              <w:drawing>
                                <wp:inline distT="0" distB="0" distL="0" distR="0" wp14:anchorId="5908E67F" wp14:editId="457F69E8">
                                  <wp:extent cx="3361472" cy="179953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152" cy="179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D8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4.9pt;margin-top:-.05pt;width:234.8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" fillcolor="white [3201]" stroked="f" strokeweight=".5pt">
                <v:textbox>
                  <w:txbxContent>
                    <w:p w14:paraId="4B6BEC02" w14:textId="77777777" w:rsidR="007D0C4A" w:rsidRPr="00F708AC" w:rsidRDefault="001762A3" w:rsidP="00EC516C">
                      <w:pPr>
                        <w:ind w:left="720"/>
                      </w:pPr>
                      <w:r w:rsidRPr="001762A3">
                        <w:rPr>
                          <w:noProof/>
                        </w:rPr>
                        <w:drawing>
                          <wp:inline distT="0" distB="0" distL="0" distR="0" wp14:anchorId="5908E67F" wp14:editId="457F69E8">
                            <wp:extent cx="3361472" cy="179953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152" cy="179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1FD0" w:rsidRPr="00111FD0">
        <w:rPr>
          <w:b/>
        </w:rPr>
        <w:t>RESOURCES FOR FACILITATOR</w:t>
      </w:r>
      <w:r w:rsidR="00B9065D">
        <w:rPr>
          <w:b/>
        </w:rPr>
        <w:t>:</w:t>
      </w:r>
    </w:p>
    <w:p w14:paraId="0455C286" w14:textId="77777777" w:rsidR="006F2B83" w:rsidRDefault="00EC5871" w:rsidP="00071C7E">
      <w:pPr>
        <w:pStyle w:val="ListParagraph"/>
        <w:numPr>
          <w:ilvl w:val="0"/>
          <w:numId w:val="5"/>
        </w:numPr>
        <w:spacing w:after="0" w:line="240" w:lineRule="auto"/>
      </w:pPr>
      <w:r>
        <w:t>SPI</w:t>
      </w:r>
      <w:r w:rsidR="007D0C4A">
        <w:t>-R</w:t>
      </w:r>
      <w:r w:rsidR="006F2B83">
        <w:t>R</w:t>
      </w:r>
      <w:r w:rsidR="007D0C4A">
        <w:t>T</w:t>
      </w:r>
      <w:r>
        <w:t xml:space="preserve"> </w:t>
      </w:r>
      <w:r w:rsidR="00A308DF">
        <w:t>audit excel summary worksheet</w:t>
      </w:r>
      <w:r w:rsidR="006F2B83">
        <w:t xml:space="preserve"> </w:t>
      </w:r>
    </w:p>
    <w:p w14:paraId="422101DA" w14:textId="68E06A2A" w:rsidR="00DF4249" w:rsidRDefault="006F2B83" w:rsidP="006F2B83">
      <w:pPr>
        <w:pStyle w:val="ListParagraph"/>
        <w:spacing w:after="0" w:line="240" w:lineRule="auto"/>
        <w:ind w:left="360"/>
      </w:pPr>
      <w:r>
        <w:t>(if tablet not available)</w:t>
      </w:r>
    </w:p>
    <w:p w14:paraId="0750F18C" w14:textId="7715E593" w:rsidR="00071C7E" w:rsidRDefault="00A308DF" w:rsidP="00071C7E">
      <w:pPr>
        <w:pStyle w:val="ListParagraph"/>
        <w:numPr>
          <w:ilvl w:val="0"/>
          <w:numId w:val="5"/>
        </w:numPr>
        <w:spacing w:after="0" w:line="240" w:lineRule="auto"/>
        <w:ind w:right="5580"/>
      </w:pPr>
      <w:r>
        <w:t>SPI-R</w:t>
      </w:r>
      <w:r w:rsidR="006F2B83">
        <w:t>R</w:t>
      </w:r>
      <w:r>
        <w:t>T audit summary report template</w:t>
      </w:r>
    </w:p>
    <w:p w14:paraId="474F4A2C" w14:textId="1E152DAB" w:rsidR="00EC516C" w:rsidRDefault="00A308DF" w:rsidP="003610A6">
      <w:pPr>
        <w:pStyle w:val="ListParagraph"/>
        <w:numPr>
          <w:ilvl w:val="0"/>
          <w:numId w:val="5"/>
        </w:numPr>
        <w:spacing w:after="0" w:line="240" w:lineRule="auto"/>
        <w:ind w:right="5580"/>
      </w:pPr>
      <w:r>
        <w:t>Laptop</w:t>
      </w:r>
    </w:p>
    <w:p w14:paraId="2D85B6F0" w14:textId="1C5C8299" w:rsidR="006F2B83" w:rsidRDefault="006F2B83" w:rsidP="003610A6">
      <w:pPr>
        <w:pStyle w:val="ListParagraph"/>
        <w:numPr>
          <w:ilvl w:val="0"/>
          <w:numId w:val="5"/>
        </w:numPr>
        <w:spacing w:after="0" w:line="240" w:lineRule="auto"/>
        <w:ind w:right="5580"/>
      </w:pPr>
      <w:r>
        <w:t>Tablet</w:t>
      </w:r>
    </w:p>
    <w:p w14:paraId="47DD4A4F" w14:textId="77777777" w:rsidR="003610A6" w:rsidRDefault="003610A6" w:rsidP="003610A6">
      <w:pPr>
        <w:pStyle w:val="ListParagraph"/>
        <w:spacing w:after="0" w:line="240" w:lineRule="auto"/>
        <w:ind w:left="360" w:right="5580"/>
      </w:pPr>
    </w:p>
    <w:p w14:paraId="0F7887C0" w14:textId="77777777" w:rsidR="004F68FE" w:rsidRDefault="00A8328A" w:rsidP="00EC516C">
      <w:pPr>
        <w:spacing w:after="0"/>
        <w:rPr>
          <w:b/>
        </w:rPr>
      </w:pPr>
      <w:r>
        <w:rPr>
          <w:b/>
        </w:rPr>
        <w:t>RESOURCES FOR PARTICIPANTS</w:t>
      </w:r>
    </w:p>
    <w:p w14:paraId="29431F55" w14:textId="77777777" w:rsidR="006F2B83" w:rsidRDefault="00A25F58" w:rsidP="00A308DF">
      <w:pPr>
        <w:pStyle w:val="ListParagraph"/>
        <w:numPr>
          <w:ilvl w:val="0"/>
          <w:numId w:val="5"/>
        </w:numPr>
      </w:pPr>
      <w:r>
        <w:t>Worksheet 6</w:t>
      </w:r>
      <w:r w:rsidR="00A308DF" w:rsidRPr="00A308DF">
        <w:t xml:space="preserve">.2W1 Excel database for analysis </w:t>
      </w:r>
    </w:p>
    <w:p w14:paraId="1DFC9C6E" w14:textId="6039ECED" w:rsidR="00A308DF" w:rsidRDefault="006F2B83" w:rsidP="006F2B83">
      <w:pPr>
        <w:pStyle w:val="ListParagraph"/>
        <w:ind w:left="360"/>
      </w:pPr>
      <w:r w:rsidRPr="006F2B83">
        <w:t>(if tablet not available)</w:t>
      </w:r>
    </w:p>
    <w:p w14:paraId="7F09ECF7" w14:textId="77777777" w:rsidR="00A308DF" w:rsidRDefault="00A308DF" w:rsidP="00A308DF">
      <w:pPr>
        <w:pStyle w:val="ListParagraph"/>
        <w:numPr>
          <w:ilvl w:val="0"/>
          <w:numId w:val="5"/>
        </w:numPr>
      </w:pPr>
      <w:r w:rsidRPr="00A308DF">
        <w:t xml:space="preserve">Worksheet </w:t>
      </w:r>
      <w:r w:rsidR="00A25F58">
        <w:t>6</w:t>
      </w:r>
      <w:r w:rsidRPr="00A308DF">
        <w:t>.2W2 Auditor summation report</w:t>
      </w:r>
    </w:p>
    <w:p w14:paraId="3AD4CB19" w14:textId="77777777" w:rsidR="00EC5871" w:rsidRDefault="00EC5871" w:rsidP="00A308DF">
      <w:pPr>
        <w:pStyle w:val="ListParagraph"/>
        <w:numPr>
          <w:ilvl w:val="0"/>
          <w:numId w:val="5"/>
        </w:numPr>
      </w:pPr>
      <w:r>
        <w:t>Pens</w:t>
      </w:r>
    </w:p>
    <w:p w14:paraId="03AF617C" w14:textId="77777777" w:rsidR="00A308DF" w:rsidRPr="00F173A5" w:rsidRDefault="00A308DF" w:rsidP="00A308DF"/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735"/>
        <w:gridCol w:w="6027"/>
        <w:gridCol w:w="2238"/>
        <w:gridCol w:w="1530"/>
      </w:tblGrid>
      <w:tr w:rsidR="004F68FE" w14:paraId="37384B80" w14:textId="77777777" w:rsidTr="00323CFB">
        <w:trPr>
          <w:trHeight w:val="398"/>
        </w:trPr>
        <w:tc>
          <w:tcPr>
            <w:tcW w:w="735" w:type="dxa"/>
          </w:tcPr>
          <w:p w14:paraId="7A3B83CC" w14:textId="77777777"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14:paraId="583C1A53" w14:textId="77777777"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2238" w:type="dxa"/>
          </w:tcPr>
          <w:p w14:paraId="14CACDAD" w14:textId="77777777"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1530" w:type="dxa"/>
          </w:tcPr>
          <w:p w14:paraId="4341326D" w14:textId="77777777" w:rsidR="004F68FE" w:rsidRPr="004F68FE" w:rsidRDefault="006E1983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14:paraId="551CD3A9" w14:textId="77777777" w:rsidTr="009626E3">
        <w:trPr>
          <w:trHeight w:val="872"/>
        </w:trPr>
        <w:tc>
          <w:tcPr>
            <w:tcW w:w="735" w:type="dxa"/>
          </w:tcPr>
          <w:p w14:paraId="05B5476B" w14:textId="77777777" w:rsidR="0073357C" w:rsidRPr="0073357C" w:rsidRDefault="0073357C" w:rsidP="00AD749E">
            <w:r w:rsidRPr="0073357C">
              <w:t>1</w:t>
            </w:r>
          </w:p>
          <w:p w14:paraId="16818627" w14:textId="77777777" w:rsidR="0073357C" w:rsidRDefault="0073357C" w:rsidP="00AD749E">
            <w:pPr>
              <w:rPr>
                <w:b/>
              </w:rPr>
            </w:pPr>
          </w:p>
          <w:p w14:paraId="02043514" w14:textId="77777777"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14:paraId="7674E880" w14:textId="77777777"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14:paraId="7E086518" w14:textId="43051200" w:rsidR="0073357C" w:rsidRPr="004D0FE5" w:rsidRDefault="005365F4" w:rsidP="00AB7B88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</w:t>
            </w:r>
            <w:r w:rsidR="00AB7B88">
              <w:t>complete the audit summary report for SPI-R</w:t>
            </w:r>
            <w:r w:rsidR="006F2B83">
              <w:t>R</w:t>
            </w:r>
            <w:r w:rsidR="00AB7B88">
              <w:t>T.</w:t>
            </w:r>
          </w:p>
        </w:tc>
        <w:tc>
          <w:tcPr>
            <w:tcW w:w="2238" w:type="dxa"/>
          </w:tcPr>
          <w:p w14:paraId="231B3E89" w14:textId="0F15D48D" w:rsidR="0073357C" w:rsidRPr="00751007" w:rsidRDefault="001762A3" w:rsidP="001762A3">
            <w:r>
              <w:t>SPI-R</w:t>
            </w:r>
            <w:r w:rsidR="006F2B83">
              <w:t>R</w:t>
            </w:r>
            <w:r>
              <w:t>T</w:t>
            </w:r>
            <w:r w:rsidR="003610A6">
              <w:t xml:space="preserve"> Checklist</w:t>
            </w:r>
          </w:p>
        </w:tc>
        <w:tc>
          <w:tcPr>
            <w:tcW w:w="1530" w:type="dxa"/>
          </w:tcPr>
          <w:p w14:paraId="673AC823" w14:textId="77777777" w:rsidR="0073357C" w:rsidRPr="00600CE3" w:rsidRDefault="006178FF" w:rsidP="00AD749E">
            <w:r>
              <w:t>5</w:t>
            </w:r>
            <w:r w:rsidR="00B13F76">
              <w:t xml:space="preserve"> min</w:t>
            </w:r>
          </w:p>
        </w:tc>
      </w:tr>
      <w:tr w:rsidR="004307FD" w14:paraId="0CA9BFB3" w14:textId="77777777" w:rsidTr="00323CFB">
        <w:trPr>
          <w:trHeight w:val="398"/>
        </w:trPr>
        <w:tc>
          <w:tcPr>
            <w:tcW w:w="735" w:type="dxa"/>
          </w:tcPr>
          <w:p w14:paraId="4DF0D847" w14:textId="77777777" w:rsidR="004307FD" w:rsidRPr="0073357C" w:rsidRDefault="004307FD" w:rsidP="00AD749E">
            <w:r>
              <w:t>2</w:t>
            </w:r>
          </w:p>
        </w:tc>
        <w:tc>
          <w:tcPr>
            <w:tcW w:w="6027" w:type="dxa"/>
          </w:tcPr>
          <w:p w14:paraId="2BA60C7D" w14:textId="77777777" w:rsidR="00751007" w:rsidRDefault="00751007" w:rsidP="00751007">
            <w:r>
              <w:t>INSTRUCTIONS</w:t>
            </w:r>
          </w:p>
          <w:p w14:paraId="1C39D215" w14:textId="77777777" w:rsidR="00AB7B88" w:rsidRDefault="00A277AD" w:rsidP="00EE4395">
            <w:pPr>
              <w:pStyle w:val="ListParagraph"/>
              <w:numPr>
                <w:ilvl w:val="0"/>
                <w:numId w:val="32"/>
              </w:numPr>
            </w:pPr>
            <w:r>
              <w:t xml:space="preserve">Inform the participants that they will remain in </w:t>
            </w:r>
            <w:r w:rsidR="00AB7B88">
              <w:t>the same groups that performed the audit at each testing site (group of 4 participants + 1 facilitator or an experienced assessor)</w:t>
            </w:r>
          </w:p>
          <w:p w14:paraId="713D2BB8" w14:textId="34906796" w:rsidR="007E2200" w:rsidRDefault="009E5ACC" w:rsidP="00EE4395">
            <w:pPr>
              <w:pStyle w:val="ListParagraph"/>
              <w:numPr>
                <w:ilvl w:val="0"/>
                <w:numId w:val="32"/>
              </w:numPr>
            </w:pPr>
            <w:r>
              <w:t xml:space="preserve"> </w:t>
            </w:r>
            <w:r w:rsidR="00AB7B88">
              <w:t>Instruct each group to work together to analyze the data collected from the SPI-R</w:t>
            </w:r>
            <w:r w:rsidR="006F2B83">
              <w:t>R</w:t>
            </w:r>
            <w:r w:rsidR="00AB7B88">
              <w:t>T and complete the summary report</w:t>
            </w:r>
            <w:r w:rsidR="007E2200">
              <w:t xml:space="preserve">   </w:t>
            </w:r>
          </w:p>
          <w:p w14:paraId="52C3259B" w14:textId="77777777" w:rsidR="007E2200" w:rsidRDefault="005E37C8" w:rsidP="005E37C8">
            <w:pPr>
              <w:pStyle w:val="ListParagraph"/>
              <w:numPr>
                <w:ilvl w:val="0"/>
                <w:numId w:val="32"/>
              </w:numPr>
            </w:pPr>
            <w:r>
              <w:t xml:space="preserve">Remind each </w:t>
            </w:r>
            <w:r w:rsidR="00AB7B88">
              <w:t>group</w:t>
            </w:r>
            <w:r>
              <w:t xml:space="preserve"> </w:t>
            </w:r>
            <w:r w:rsidR="000D70FE">
              <w:t xml:space="preserve">that </w:t>
            </w:r>
            <w:r w:rsidR="00596D14">
              <w:t>the data should be analyzed based on the</w:t>
            </w:r>
            <w:r w:rsidR="007E2200">
              <w:t xml:space="preserve"> following</w:t>
            </w:r>
            <w:r w:rsidR="00596D14">
              <w:t xml:space="preserve"> parameters</w:t>
            </w:r>
            <w:r w:rsidR="007E2200">
              <w:t>:</w:t>
            </w:r>
          </w:p>
          <w:p w14:paraId="23869D94" w14:textId="77777777" w:rsidR="007E2200" w:rsidRDefault="00A277AD" w:rsidP="007E2200">
            <w:pPr>
              <w:pStyle w:val="ListParagraph"/>
              <w:numPr>
                <w:ilvl w:val="1"/>
                <w:numId w:val="32"/>
              </w:numPr>
            </w:pPr>
            <w:r>
              <w:t>C</w:t>
            </w:r>
            <w:r w:rsidR="00596D14">
              <w:t>hecklist section</w:t>
            </w:r>
            <w:r>
              <w:t>s</w:t>
            </w:r>
          </w:p>
          <w:p w14:paraId="7E57EA50" w14:textId="77777777" w:rsidR="005E37C8" w:rsidRDefault="00596D14" w:rsidP="007E2200">
            <w:pPr>
              <w:pStyle w:val="ListParagraph"/>
              <w:numPr>
                <w:ilvl w:val="1"/>
                <w:numId w:val="32"/>
              </w:numPr>
            </w:pPr>
            <w:r>
              <w:t>Certification level</w:t>
            </w:r>
          </w:p>
          <w:p w14:paraId="0DC4FE12" w14:textId="77777777" w:rsidR="007E2200" w:rsidRDefault="00596D14" w:rsidP="00596D14">
            <w:pPr>
              <w:pStyle w:val="ListParagraph"/>
              <w:numPr>
                <w:ilvl w:val="1"/>
                <w:numId w:val="32"/>
              </w:numPr>
            </w:pPr>
            <w:r>
              <w:t>Region</w:t>
            </w:r>
          </w:p>
          <w:p w14:paraId="5953A785" w14:textId="77777777" w:rsidR="00596D14" w:rsidRDefault="00596D14" w:rsidP="00596D14">
            <w:pPr>
              <w:pStyle w:val="ListParagraph"/>
              <w:numPr>
                <w:ilvl w:val="1"/>
                <w:numId w:val="32"/>
              </w:numPr>
            </w:pPr>
            <w:r>
              <w:t>Program setting</w:t>
            </w:r>
          </w:p>
        </w:tc>
        <w:tc>
          <w:tcPr>
            <w:tcW w:w="2238" w:type="dxa"/>
          </w:tcPr>
          <w:p w14:paraId="794E6EE2" w14:textId="77777777" w:rsidR="00AB7B88" w:rsidRDefault="00A25F58" w:rsidP="00AB7B88">
            <w:r>
              <w:t>Worksheet 6</w:t>
            </w:r>
            <w:r w:rsidR="00AB7B88">
              <w:t xml:space="preserve">.2W1 Excel database for analysis </w:t>
            </w:r>
          </w:p>
          <w:p w14:paraId="5100BE93" w14:textId="77777777" w:rsidR="004307FD" w:rsidRPr="0097061C" w:rsidRDefault="00A25F58" w:rsidP="00AB7B88">
            <w:r>
              <w:t>Worksheet 6</w:t>
            </w:r>
            <w:r w:rsidR="00AB7B88">
              <w:t>.2W2 Auditor summation report</w:t>
            </w:r>
          </w:p>
        </w:tc>
        <w:tc>
          <w:tcPr>
            <w:tcW w:w="1530" w:type="dxa"/>
          </w:tcPr>
          <w:p w14:paraId="249BEB97" w14:textId="77777777" w:rsidR="004307FD" w:rsidRPr="00600CE3" w:rsidRDefault="00493BE5" w:rsidP="00AD749E">
            <w:r>
              <w:t>10</w:t>
            </w:r>
            <w:r w:rsidR="00B13F76">
              <w:t xml:space="preserve"> min</w:t>
            </w:r>
          </w:p>
        </w:tc>
      </w:tr>
      <w:tr w:rsidR="004F68FE" w14:paraId="5D87279F" w14:textId="77777777" w:rsidTr="00323CFB">
        <w:trPr>
          <w:trHeight w:val="422"/>
        </w:trPr>
        <w:tc>
          <w:tcPr>
            <w:tcW w:w="735" w:type="dxa"/>
          </w:tcPr>
          <w:p w14:paraId="672BE036" w14:textId="77777777" w:rsidR="004F68FE" w:rsidRDefault="004307FD" w:rsidP="00AD749E">
            <w:r>
              <w:t>3</w:t>
            </w:r>
          </w:p>
        </w:tc>
        <w:tc>
          <w:tcPr>
            <w:tcW w:w="6027" w:type="dxa"/>
          </w:tcPr>
          <w:p w14:paraId="19455B93" w14:textId="77777777"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14:paraId="14D6D5B8" w14:textId="77777777" w:rsidR="007E2200" w:rsidRDefault="00AB7B88" w:rsidP="00E16C19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 xml:space="preserve">Enter data into the excel database to see the progress </w:t>
            </w:r>
            <w:r w:rsidR="000D70FE">
              <w:t>of certification levels</w:t>
            </w:r>
          </w:p>
          <w:p w14:paraId="10D1B9FB" w14:textId="77777777" w:rsidR="009626E3" w:rsidRDefault="00F232FB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>Facilitate the activity for accuracy</w:t>
            </w:r>
            <w:r w:rsidR="006178FF">
              <w:t xml:space="preserve"> and assist with the </w:t>
            </w:r>
            <w:r w:rsidR="00AB7B88">
              <w:t>data analysis</w:t>
            </w:r>
          </w:p>
          <w:p w14:paraId="58D88642" w14:textId="77777777" w:rsidR="001D58BA" w:rsidRDefault="00F232FB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  <w:p w14:paraId="05A37509" w14:textId="77777777" w:rsidR="00313B10" w:rsidRDefault="00313B10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lastRenderedPageBreak/>
              <w:t>Remind the participants to summarize their findings</w:t>
            </w:r>
            <w:r w:rsidR="00AB7B88">
              <w:t xml:space="preserve"> and analysis</w:t>
            </w:r>
            <w:r>
              <w:t xml:space="preserve"> in a final report.</w:t>
            </w:r>
          </w:p>
        </w:tc>
        <w:tc>
          <w:tcPr>
            <w:tcW w:w="2238" w:type="dxa"/>
          </w:tcPr>
          <w:p w14:paraId="6ACD92B0" w14:textId="77777777" w:rsidR="00313B10" w:rsidRDefault="00313B10" w:rsidP="007D0C4A"/>
        </w:tc>
        <w:tc>
          <w:tcPr>
            <w:tcW w:w="1530" w:type="dxa"/>
          </w:tcPr>
          <w:p w14:paraId="6B816185" w14:textId="77777777" w:rsidR="004F68FE" w:rsidRDefault="00AB7B88" w:rsidP="00AD749E">
            <w:r>
              <w:t>Overnight</w:t>
            </w:r>
          </w:p>
        </w:tc>
      </w:tr>
      <w:tr w:rsidR="00751007" w14:paraId="0A2400B1" w14:textId="77777777" w:rsidTr="00323CFB">
        <w:trPr>
          <w:trHeight w:val="422"/>
        </w:trPr>
        <w:tc>
          <w:tcPr>
            <w:tcW w:w="735" w:type="dxa"/>
          </w:tcPr>
          <w:p w14:paraId="2507E5CA" w14:textId="77777777" w:rsidR="00751007" w:rsidRDefault="00751007" w:rsidP="00AD749E">
            <w:r>
              <w:t>4</w:t>
            </w:r>
          </w:p>
        </w:tc>
        <w:tc>
          <w:tcPr>
            <w:tcW w:w="6027" w:type="dxa"/>
          </w:tcPr>
          <w:p w14:paraId="3B0746DB" w14:textId="77777777" w:rsidR="00751007" w:rsidRDefault="00751007" w:rsidP="007542A5">
            <w:pPr>
              <w:jc w:val="both"/>
            </w:pPr>
            <w:r>
              <w:t>Debrief the activity:</w:t>
            </w:r>
            <w:r>
              <w:tab/>
              <w:t xml:space="preserve"> </w:t>
            </w:r>
          </w:p>
          <w:p w14:paraId="21361C8C" w14:textId="77777777" w:rsidR="00751007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Ask each group to present their findings</w:t>
            </w:r>
            <w:r w:rsidR="009626E3">
              <w:t xml:space="preserve"> and summary report to the entire classroom</w:t>
            </w:r>
          </w:p>
          <w:p w14:paraId="33F1EA4C" w14:textId="77777777" w:rsidR="007A106E" w:rsidRDefault="007542A5" w:rsidP="000D70FE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and verify any questions or concern’s</w:t>
            </w:r>
          </w:p>
        </w:tc>
        <w:tc>
          <w:tcPr>
            <w:tcW w:w="2238" w:type="dxa"/>
          </w:tcPr>
          <w:p w14:paraId="62B62B5E" w14:textId="77777777" w:rsidR="00AB7B88" w:rsidRDefault="00AB7B88" w:rsidP="00521B1A">
            <w:r>
              <w:t xml:space="preserve">Worksheet </w:t>
            </w:r>
            <w:r w:rsidR="00A25F58">
              <w:t>6</w:t>
            </w:r>
            <w:r>
              <w:t xml:space="preserve">.2W1 Excel database for analysis </w:t>
            </w:r>
          </w:p>
          <w:p w14:paraId="01AA931D" w14:textId="77777777" w:rsidR="00751007" w:rsidRDefault="009626E3" w:rsidP="00521B1A">
            <w:r>
              <w:t xml:space="preserve">Worksheet </w:t>
            </w:r>
            <w:r w:rsidR="00A25F58">
              <w:t>6</w:t>
            </w:r>
            <w:r>
              <w:t>.</w:t>
            </w:r>
            <w:r w:rsidR="00AB7B88">
              <w:t>2</w:t>
            </w:r>
            <w:r>
              <w:t>W</w:t>
            </w:r>
            <w:r w:rsidR="00AB7B88">
              <w:t>2</w:t>
            </w:r>
            <w:r>
              <w:t xml:space="preserve"> </w:t>
            </w:r>
            <w:r w:rsidR="00E67799">
              <w:t>Auditor</w:t>
            </w:r>
            <w:r>
              <w:t xml:space="preserve"> summation report</w:t>
            </w:r>
          </w:p>
          <w:p w14:paraId="07DA6A79" w14:textId="77777777" w:rsidR="007A106E" w:rsidRDefault="007A106E" w:rsidP="00521B1A"/>
        </w:tc>
        <w:tc>
          <w:tcPr>
            <w:tcW w:w="1530" w:type="dxa"/>
          </w:tcPr>
          <w:p w14:paraId="61335A81" w14:textId="77777777" w:rsidR="00751007" w:rsidRDefault="00AB7B88" w:rsidP="00AB7B88">
            <w:r>
              <w:t>Next day</w:t>
            </w:r>
          </w:p>
        </w:tc>
      </w:tr>
      <w:tr w:rsidR="00521B1A" w14:paraId="3B4F13F7" w14:textId="77777777" w:rsidTr="00323CFB">
        <w:trPr>
          <w:trHeight w:val="422"/>
        </w:trPr>
        <w:tc>
          <w:tcPr>
            <w:tcW w:w="9000" w:type="dxa"/>
            <w:gridSpan w:val="3"/>
          </w:tcPr>
          <w:p w14:paraId="223B37D5" w14:textId="77777777"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1530" w:type="dxa"/>
          </w:tcPr>
          <w:p w14:paraId="54D99C54" w14:textId="77777777" w:rsidR="00521B1A" w:rsidRDefault="00AB7B88" w:rsidP="006178FF">
            <w:r>
              <w:t>2 days</w:t>
            </w:r>
          </w:p>
        </w:tc>
      </w:tr>
    </w:tbl>
    <w:p w14:paraId="63BDAF37" w14:textId="77777777" w:rsidR="00111FD0" w:rsidRDefault="00111FD0" w:rsidP="00A74DBB">
      <w:pPr>
        <w:pStyle w:val="Subtitle"/>
      </w:pPr>
    </w:p>
    <w:sectPr w:rsidR="00111FD0" w:rsidSect="00004A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9F61" w14:textId="77777777" w:rsidR="00851702" w:rsidRDefault="00851702" w:rsidP="0078057E">
      <w:pPr>
        <w:spacing w:after="0" w:line="240" w:lineRule="auto"/>
      </w:pPr>
      <w:r>
        <w:separator/>
      </w:r>
    </w:p>
  </w:endnote>
  <w:endnote w:type="continuationSeparator" w:id="0">
    <w:p w14:paraId="651ED7F4" w14:textId="77777777" w:rsidR="00851702" w:rsidRDefault="00851702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62D2" w14:textId="77777777" w:rsidR="006F2B83" w:rsidRDefault="006F2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934D" w14:textId="77777777" w:rsidR="007D0C4A" w:rsidRDefault="007D0C4A">
    <w:pPr>
      <w:pStyle w:val="Footer"/>
      <w:jc w:val="right"/>
    </w:pPr>
  </w:p>
  <w:p w14:paraId="54FBBED2" w14:textId="77777777" w:rsidR="007D0C4A" w:rsidRDefault="00A74DBB">
    <w:pPr>
      <w:pStyle w:val="Footer"/>
    </w:pPr>
    <w:r>
      <w:t xml:space="preserve">Module </w:t>
    </w:r>
    <w:r w:rsidR="001E6DAD">
      <w:t>6</w:t>
    </w:r>
    <w:r w:rsidR="007D0C4A">
      <w:t xml:space="preserve">:  </w:t>
    </w:r>
    <w:r w:rsidR="001E6DAD">
      <w:t>Conducting an Audit</w:t>
    </w:r>
    <w:r w:rsidR="00EC516C">
      <w:tab/>
    </w:r>
    <w:r w:rsidR="00EC516C">
      <w:tab/>
      <w:t xml:space="preserve">           Activity: </w:t>
    </w:r>
    <w:r w:rsidR="001E6DAD">
      <w:t>Completing the audit summation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5B0D" w14:textId="77777777" w:rsidR="006F2B83" w:rsidRDefault="006F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8BB5" w14:textId="77777777" w:rsidR="00851702" w:rsidRDefault="00851702" w:rsidP="0078057E">
      <w:pPr>
        <w:spacing w:after="0" w:line="240" w:lineRule="auto"/>
      </w:pPr>
      <w:r>
        <w:separator/>
      </w:r>
    </w:p>
  </w:footnote>
  <w:footnote w:type="continuationSeparator" w:id="0">
    <w:p w14:paraId="36032880" w14:textId="77777777" w:rsidR="00851702" w:rsidRDefault="00851702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5A37" w14:textId="77777777" w:rsidR="006F2B83" w:rsidRDefault="006F2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D484F0" w14:textId="77777777" w:rsidR="007D0C4A" w:rsidRDefault="007D0C4A">
        <w:pPr>
          <w:pStyle w:val="Head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F489139" wp14:editId="6DF7F778">
              <wp:simplePos x="0" y="0"/>
              <wp:positionH relativeFrom="column">
                <wp:posOffset>441630</wp:posOffset>
              </wp:positionH>
              <wp:positionV relativeFrom="paragraph">
                <wp:posOffset>-273050</wp:posOffset>
              </wp:positionV>
              <wp:extent cx="548640" cy="548640"/>
              <wp:effectExtent l="0" t="0" r="3810" b="3810"/>
              <wp:wrapNone/>
              <wp:docPr id="21" name="Picture 20" descr="MCj04338680000[1]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Picture 20" descr="MCj04338680000[1]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DDA689" wp14:editId="3E4ABDFF">
                  <wp:simplePos x="0" y="0"/>
                  <wp:positionH relativeFrom="column">
                    <wp:posOffset>449910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0EC5F8" w14:textId="77777777" w:rsidR="007D0C4A" w:rsidRPr="00111FD0" w:rsidRDefault="007D0C4A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</w:t>
                              </w:r>
                              <w:r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A25F58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="00AB7B88">
                                <w:rPr>
                                  <w:b/>
                                  <w:sz w:val="24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5CDDA68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35.4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" fillcolor="white [3201]" stroked="f" strokeweight=".5pt">
                  <v:textbox>
                    <w:txbxContent>
                      <w:p w14:paraId="440EC5F8" w14:textId="77777777" w:rsidR="007D0C4A" w:rsidRPr="00111FD0" w:rsidRDefault="007D0C4A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</w:t>
                        </w:r>
                        <w:r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A25F58">
                          <w:rPr>
                            <w:b/>
                            <w:sz w:val="24"/>
                          </w:rPr>
                          <w:t>6</w:t>
                        </w:r>
                        <w:r w:rsidR="00AB7B88">
                          <w:rPr>
                            <w:b/>
                            <w:sz w:val="24"/>
                          </w:rPr>
                          <w:t>.2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467AC83" wp14:editId="2852055E">
              <wp:simplePos x="0" y="0"/>
              <wp:positionH relativeFrom="column">
                <wp:posOffset>-198120</wp:posOffset>
              </wp:positionH>
              <wp:positionV relativeFrom="paragraph">
                <wp:posOffset>-358140</wp:posOffset>
              </wp:positionV>
              <wp:extent cx="680085" cy="680085"/>
              <wp:effectExtent l="0" t="0" r="5715" b="0"/>
              <wp:wrapNone/>
              <wp:docPr id="1028" name="Picture 4" descr="C:\Users\chn7\AppData\Local\Microsoft\Windows\Temporary Internet Files\Content.IE5\V1RMUMVS\MC900439824[1]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" name="Picture 4" descr="C:\Users\chn7\AppData\Local\Microsoft\Windows\Temporary Internet Files\Content.IE5\V1RMUMVS\MC900439824[1]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t xml:space="preserve"> </w: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DAD">
          <w:rPr>
            <w:noProof/>
          </w:rPr>
          <w:t>1</w:t>
        </w:r>
        <w:r>
          <w:rPr>
            <w:noProof/>
          </w:rPr>
          <w:fldChar w:fldCharType="end"/>
        </w:r>
      </w:p>
      <w:p w14:paraId="24FCDF1B" w14:textId="77777777" w:rsidR="007D0C4A" w:rsidRDefault="006F2B83">
        <w:pPr>
          <w:pStyle w:val="Header"/>
          <w:jc w:val="right"/>
        </w:pPr>
      </w:p>
    </w:sdtContent>
  </w:sdt>
  <w:p w14:paraId="1407C236" w14:textId="77777777" w:rsidR="007D0C4A" w:rsidRDefault="007D0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D3E6" w14:textId="77777777" w:rsidR="006F2B83" w:rsidRDefault="006F2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57E"/>
    <w:multiLevelType w:val="hybridMultilevel"/>
    <w:tmpl w:val="10E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7"/>
  </w:num>
  <w:num w:numId="5">
    <w:abstractNumId w:val="11"/>
  </w:num>
  <w:num w:numId="6">
    <w:abstractNumId w:val="8"/>
  </w:num>
  <w:num w:numId="7">
    <w:abstractNumId w:val="22"/>
  </w:num>
  <w:num w:numId="8">
    <w:abstractNumId w:val="13"/>
  </w:num>
  <w:num w:numId="9">
    <w:abstractNumId w:val="0"/>
  </w:num>
  <w:num w:numId="10">
    <w:abstractNumId w:val="25"/>
  </w:num>
  <w:num w:numId="11">
    <w:abstractNumId w:val="3"/>
  </w:num>
  <w:num w:numId="12">
    <w:abstractNumId w:val="10"/>
  </w:num>
  <w:num w:numId="13">
    <w:abstractNumId w:val="7"/>
  </w:num>
  <w:num w:numId="14">
    <w:abstractNumId w:val="28"/>
  </w:num>
  <w:num w:numId="15">
    <w:abstractNumId w:val="2"/>
  </w:num>
  <w:num w:numId="16">
    <w:abstractNumId w:val="31"/>
  </w:num>
  <w:num w:numId="17">
    <w:abstractNumId w:val="33"/>
  </w:num>
  <w:num w:numId="18">
    <w:abstractNumId w:val="23"/>
  </w:num>
  <w:num w:numId="19">
    <w:abstractNumId w:val="4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7"/>
  </w:num>
  <w:num w:numId="28">
    <w:abstractNumId w:val="7"/>
  </w:num>
  <w:num w:numId="29">
    <w:abstractNumId w:val="7"/>
  </w:num>
  <w:num w:numId="30">
    <w:abstractNumId w:val="9"/>
  </w:num>
  <w:num w:numId="31">
    <w:abstractNumId w:val="12"/>
  </w:num>
  <w:num w:numId="32">
    <w:abstractNumId w:val="14"/>
  </w:num>
  <w:num w:numId="33">
    <w:abstractNumId w:val="29"/>
  </w:num>
  <w:num w:numId="34">
    <w:abstractNumId w:val="6"/>
  </w:num>
  <w:num w:numId="35">
    <w:abstractNumId w:val="24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33468"/>
    <w:rsid w:val="000361DA"/>
    <w:rsid w:val="00047D22"/>
    <w:rsid w:val="00060718"/>
    <w:rsid w:val="0006773D"/>
    <w:rsid w:val="00071C7E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D3401"/>
    <w:rsid w:val="000D70FE"/>
    <w:rsid w:val="000E33BA"/>
    <w:rsid w:val="000E466F"/>
    <w:rsid w:val="000F3EB8"/>
    <w:rsid w:val="000F4FA1"/>
    <w:rsid w:val="000F704B"/>
    <w:rsid w:val="00111FD0"/>
    <w:rsid w:val="00114902"/>
    <w:rsid w:val="0011528C"/>
    <w:rsid w:val="0012081E"/>
    <w:rsid w:val="00122225"/>
    <w:rsid w:val="00134B11"/>
    <w:rsid w:val="00135F7C"/>
    <w:rsid w:val="001762A3"/>
    <w:rsid w:val="001838BF"/>
    <w:rsid w:val="00186406"/>
    <w:rsid w:val="00197D3F"/>
    <w:rsid w:val="001C14C5"/>
    <w:rsid w:val="001C1B28"/>
    <w:rsid w:val="001C6005"/>
    <w:rsid w:val="001D3B0E"/>
    <w:rsid w:val="001D4DE5"/>
    <w:rsid w:val="001D58BA"/>
    <w:rsid w:val="001D7733"/>
    <w:rsid w:val="001E05A7"/>
    <w:rsid w:val="001E6DAD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4009F"/>
    <w:rsid w:val="002569B9"/>
    <w:rsid w:val="00257152"/>
    <w:rsid w:val="00257D9A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B10"/>
    <w:rsid w:val="00313E7D"/>
    <w:rsid w:val="00323185"/>
    <w:rsid w:val="00323CFB"/>
    <w:rsid w:val="0032685D"/>
    <w:rsid w:val="003334BF"/>
    <w:rsid w:val="00342EB5"/>
    <w:rsid w:val="00347CCA"/>
    <w:rsid w:val="00357BAC"/>
    <w:rsid w:val="003610A6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61DFC"/>
    <w:rsid w:val="00481366"/>
    <w:rsid w:val="004910E1"/>
    <w:rsid w:val="00493BE5"/>
    <w:rsid w:val="00494777"/>
    <w:rsid w:val="0049709D"/>
    <w:rsid w:val="004A3F4B"/>
    <w:rsid w:val="004C489D"/>
    <w:rsid w:val="004C54FD"/>
    <w:rsid w:val="004D0FE5"/>
    <w:rsid w:val="004D2815"/>
    <w:rsid w:val="004D3CDA"/>
    <w:rsid w:val="004D56B8"/>
    <w:rsid w:val="004D674E"/>
    <w:rsid w:val="004F2370"/>
    <w:rsid w:val="004F68FE"/>
    <w:rsid w:val="00502631"/>
    <w:rsid w:val="00507809"/>
    <w:rsid w:val="00514A76"/>
    <w:rsid w:val="00520C4C"/>
    <w:rsid w:val="00521B1A"/>
    <w:rsid w:val="005234AF"/>
    <w:rsid w:val="0053504B"/>
    <w:rsid w:val="005365F4"/>
    <w:rsid w:val="00542104"/>
    <w:rsid w:val="00550E8D"/>
    <w:rsid w:val="00553274"/>
    <w:rsid w:val="005546CF"/>
    <w:rsid w:val="00556E19"/>
    <w:rsid w:val="005703BC"/>
    <w:rsid w:val="00585CEA"/>
    <w:rsid w:val="00591A61"/>
    <w:rsid w:val="00596D14"/>
    <w:rsid w:val="005A712F"/>
    <w:rsid w:val="005B4337"/>
    <w:rsid w:val="005B5C5C"/>
    <w:rsid w:val="005C24C5"/>
    <w:rsid w:val="005C3585"/>
    <w:rsid w:val="005D078C"/>
    <w:rsid w:val="005D5782"/>
    <w:rsid w:val="005D691A"/>
    <w:rsid w:val="005D7741"/>
    <w:rsid w:val="005E23FF"/>
    <w:rsid w:val="005E37C8"/>
    <w:rsid w:val="005E3830"/>
    <w:rsid w:val="005E4BF7"/>
    <w:rsid w:val="005E78F9"/>
    <w:rsid w:val="005F2B13"/>
    <w:rsid w:val="005F67A9"/>
    <w:rsid w:val="006006BE"/>
    <w:rsid w:val="00600CE3"/>
    <w:rsid w:val="00605033"/>
    <w:rsid w:val="006178FF"/>
    <w:rsid w:val="006254BB"/>
    <w:rsid w:val="00633EB3"/>
    <w:rsid w:val="0064358D"/>
    <w:rsid w:val="00643C34"/>
    <w:rsid w:val="00666AC3"/>
    <w:rsid w:val="00673102"/>
    <w:rsid w:val="00673ACE"/>
    <w:rsid w:val="00675282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E1983"/>
    <w:rsid w:val="006E327E"/>
    <w:rsid w:val="006F2B83"/>
    <w:rsid w:val="00700E3F"/>
    <w:rsid w:val="00706661"/>
    <w:rsid w:val="007113D9"/>
    <w:rsid w:val="00733094"/>
    <w:rsid w:val="0073357C"/>
    <w:rsid w:val="00751007"/>
    <w:rsid w:val="007542A5"/>
    <w:rsid w:val="007613C4"/>
    <w:rsid w:val="00765FD5"/>
    <w:rsid w:val="00773292"/>
    <w:rsid w:val="00777B86"/>
    <w:rsid w:val="0078057E"/>
    <w:rsid w:val="00784398"/>
    <w:rsid w:val="00784A99"/>
    <w:rsid w:val="00790813"/>
    <w:rsid w:val="007A106E"/>
    <w:rsid w:val="007B65ED"/>
    <w:rsid w:val="007C483F"/>
    <w:rsid w:val="007D0C4A"/>
    <w:rsid w:val="007D311F"/>
    <w:rsid w:val="007D64FA"/>
    <w:rsid w:val="007E2200"/>
    <w:rsid w:val="007E67E6"/>
    <w:rsid w:val="0081397C"/>
    <w:rsid w:val="0081432C"/>
    <w:rsid w:val="00823A09"/>
    <w:rsid w:val="008312CC"/>
    <w:rsid w:val="00831FBD"/>
    <w:rsid w:val="008464F5"/>
    <w:rsid w:val="008469EF"/>
    <w:rsid w:val="00851702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2D30"/>
    <w:rsid w:val="008B4409"/>
    <w:rsid w:val="008C1D19"/>
    <w:rsid w:val="008C28C7"/>
    <w:rsid w:val="008D0CAE"/>
    <w:rsid w:val="008D3714"/>
    <w:rsid w:val="008D50FC"/>
    <w:rsid w:val="008D715D"/>
    <w:rsid w:val="008E277B"/>
    <w:rsid w:val="00904B37"/>
    <w:rsid w:val="00905436"/>
    <w:rsid w:val="0091086F"/>
    <w:rsid w:val="00911C41"/>
    <w:rsid w:val="00912725"/>
    <w:rsid w:val="00916BD7"/>
    <w:rsid w:val="00926DCD"/>
    <w:rsid w:val="00933F73"/>
    <w:rsid w:val="009464AB"/>
    <w:rsid w:val="0095521F"/>
    <w:rsid w:val="009626E3"/>
    <w:rsid w:val="0097061C"/>
    <w:rsid w:val="009778E9"/>
    <w:rsid w:val="00981A8C"/>
    <w:rsid w:val="009874D1"/>
    <w:rsid w:val="009B369E"/>
    <w:rsid w:val="009C2DE8"/>
    <w:rsid w:val="009E0C37"/>
    <w:rsid w:val="009E5610"/>
    <w:rsid w:val="009E5ACC"/>
    <w:rsid w:val="009F676F"/>
    <w:rsid w:val="00A02E8C"/>
    <w:rsid w:val="00A03998"/>
    <w:rsid w:val="00A1358D"/>
    <w:rsid w:val="00A139FE"/>
    <w:rsid w:val="00A25F58"/>
    <w:rsid w:val="00A277AD"/>
    <w:rsid w:val="00A308DF"/>
    <w:rsid w:val="00A33675"/>
    <w:rsid w:val="00A41B4D"/>
    <w:rsid w:val="00A5346D"/>
    <w:rsid w:val="00A62021"/>
    <w:rsid w:val="00A65CBE"/>
    <w:rsid w:val="00A73707"/>
    <w:rsid w:val="00A7438C"/>
    <w:rsid w:val="00A74DBB"/>
    <w:rsid w:val="00A8328A"/>
    <w:rsid w:val="00A90F4C"/>
    <w:rsid w:val="00A9412F"/>
    <w:rsid w:val="00AA761C"/>
    <w:rsid w:val="00AA7F5A"/>
    <w:rsid w:val="00AB1559"/>
    <w:rsid w:val="00AB157B"/>
    <w:rsid w:val="00AB7B88"/>
    <w:rsid w:val="00AC3509"/>
    <w:rsid w:val="00AD749E"/>
    <w:rsid w:val="00AE2554"/>
    <w:rsid w:val="00B00844"/>
    <w:rsid w:val="00B052D5"/>
    <w:rsid w:val="00B056F3"/>
    <w:rsid w:val="00B072B5"/>
    <w:rsid w:val="00B13F76"/>
    <w:rsid w:val="00B14FF9"/>
    <w:rsid w:val="00B1555F"/>
    <w:rsid w:val="00B20FBC"/>
    <w:rsid w:val="00B233BA"/>
    <w:rsid w:val="00B25A9F"/>
    <w:rsid w:val="00B40D4D"/>
    <w:rsid w:val="00B455FE"/>
    <w:rsid w:val="00B57259"/>
    <w:rsid w:val="00B62C82"/>
    <w:rsid w:val="00B721F0"/>
    <w:rsid w:val="00B743BC"/>
    <w:rsid w:val="00B864A7"/>
    <w:rsid w:val="00B9065D"/>
    <w:rsid w:val="00B94756"/>
    <w:rsid w:val="00BA6BCD"/>
    <w:rsid w:val="00BB365B"/>
    <w:rsid w:val="00BB45D3"/>
    <w:rsid w:val="00BB6259"/>
    <w:rsid w:val="00BB7735"/>
    <w:rsid w:val="00BC0863"/>
    <w:rsid w:val="00BC2E05"/>
    <w:rsid w:val="00BC5325"/>
    <w:rsid w:val="00BD09CA"/>
    <w:rsid w:val="00BE08B3"/>
    <w:rsid w:val="00BE18B7"/>
    <w:rsid w:val="00BE4CAD"/>
    <w:rsid w:val="00C042E8"/>
    <w:rsid w:val="00C2269C"/>
    <w:rsid w:val="00C35A96"/>
    <w:rsid w:val="00C52CBB"/>
    <w:rsid w:val="00C54AF5"/>
    <w:rsid w:val="00C57494"/>
    <w:rsid w:val="00C66D0B"/>
    <w:rsid w:val="00C76BCD"/>
    <w:rsid w:val="00C76EDC"/>
    <w:rsid w:val="00C83D88"/>
    <w:rsid w:val="00CA1F72"/>
    <w:rsid w:val="00CB6055"/>
    <w:rsid w:val="00CB7486"/>
    <w:rsid w:val="00CD3EEA"/>
    <w:rsid w:val="00D14615"/>
    <w:rsid w:val="00D159B3"/>
    <w:rsid w:val="00D16DEF"/>
    <w:rsid w:val="00D20EC0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4723B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FCF"/>
    <w:rsid w:val="00DD3DEC"/>
    <w:rsid w:val="00DD6702"/>
    <w:rsid w:val="00DE0076"/>
    <w:rsid w:val="00DE1AA0"/>
    <w:rsid w:val="00DE4A16"/>
    <w:rsid w:val="00DE507A"/>
    <w:rsid w:val="00DF4249"/>
    <w:rsid w:val="00DF4E15"/>
    <w:rsid w:val="00E16C19"/>
    <w:rsid w:val="00E250ED"/>
    <w:rsid w:val="00E3258A"/>
    <w:rsid w:val="00E35A12"/>
    <w:rsid w:val="00E441E5"/>
    <w:rsid w:val="00E528AE"/>
    <w:rsid w:val="00E62990"/>
    <w:rsid w:val="00E6496D"/>
    <w:rsid w:val="00E67799"/>
    <w:rsid w:val="00E7107F"/>
    <w:rsid w:val="00E75B2B"/>
    <w:rsid w:val="00E76E7B"/>
    <w:rsid w:val="00E8442E"/>
    <w:rsid w:val="00E859E1"/>
    <w:rsid w:val="00E935B8"/>
    <w:rsid w:val="00EA16C7"/>
    <w:rsid w:val="00EA18EA"/>
    <w:rsid w:val="00EB1D76"/>
    <w:rsid w:val="00EC516C"/>
    <w:rsid w:val="00EC5871"/>
    <w:rsid w:val="00ED2E26"/>
    <w:rsid w:val="00EE4395"/>
    <w:rsid w:val="00EE50A3"/>
    <w:rsid w:val="00EF2884"/>
    <w:rsid w:val="00EF327E"/>
    <w:rsid w:val="00F00F0D"/>
    <w:rsid w:val="00F14F17"/>
    <w:rsid w:val="00F173A5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8AC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30C06"/>
  <w15:docId w15:val="{FE70FBC1-58D5-4FC3-95F7-DC3F6B9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4D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5609-6AD4-4358-8B25-E0E1B60D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13</cp:revision>
  <cp:lastPrinted>2014-08-12T12:17:00Z</cp:lastPrinted>
  <dcterms:created xsi:type="dcterms:W3CDTF">2016-02-03T21:30:00Z</dcterms:created>
  <dcterms:modified xsi:type="dcterms:W3CDTF">2022-12-31T02:56:00Z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2022-12-31T02:56:25Z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88248861-b99c-40b2-9832-73a0afc6358b</vt:lpwstr>
  </property>
  <property fmtid="{D5CDD505-2E9C-101B-9397-08002B2CF9AE}" pid="8" name="MSIP_Label_7b94a7b8-f06c-4dfe-bdcc-9b548fd58c31_ContentBits">
    <vt:lpwstr>0</vt:lpwstr>
  </property>
</Properties>
</file>